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C21662" w:rsidRDefault="00D82181" w:rsidP="003663C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+mn-ea" w:hAnsi="Arial" w:cs="Arial"/>
          <w:b/>
          <w:color w:val="CD2026"/>
          <w:kern w:val="24"/>
          <w:sz w:val="38"/>
          <w:szCs w:val="38"/>
          <w:lang w:eastAsia="fr-CA"/>
        </w:rPr>
      </w:pPr>
      <w:bookmarkStart w:id="0" w:name="_GoBack"/>
      <w:bookmarkEnd w:id="0"/>
      <w:r>
        <w:rPr>
          <w:rFonts w:ascii="Arial" w:hAnsi="Arial" w:cs="Arial"/>
          <w:b/>
          <w:bCs/>
          <w:color w:val="CD2026"/>
          <w:sz w:val="38"/>
          <w:szCs w:val="38"/>
        </w:rPr>
        <w:t>OUTIL</w:t>
      </w:r>
      <w:r w:rsidR="00F75DBB" w:rsidRPr="00C21662">
        <w:rPr>
          <w:rFonts w:ascii="Arial" w:hAnsi="Arial" w:cs="Arial"/>
          <w:b/>
          <w:bCs/>
          <w:color w:val="CD2026"/>
          <w:sz w:val="38"/>
          <w:szCs w:val="38"/>
        </w:rPr>
        <w:t xml:space="preserve"> </w:t>
      </w:r>
      <w:r w:rsidR="00C447CA">
        <w:rPr>
          <w:rFonts w:ascii="Arial" w:hAnsi="Arial" w:cs="Arial"/>
          <w:b/>
          <w:bCs/>
          <w:color w:val="CD2026"/>
          <w:sz w:val="38"/>
          <w:szCs w:val="38"/>
        </w:rPr>
        <w:t>4</w:t>
      </w:r>
      <w:r w:rsidR="00F75DBB" w:rsidRPr="00C21662">
        <w:rPr>
          <w:rFonts w:ascii="Arial" w:hAnsi="Arial" w:cs="Arial"/>
          <w:b/>
          <w:bCs/>
          <w:color w:val="CD2026"/>
          <w:sz w:val="38"/>
          <w:szCs w:val="38"/>
        </w:rPr>
        <w:t xml:space="preserve"> – </w:t>
      </w:r>
      <w:r w:rsidR="00C447CA">
        <w:rPr>
          <w:rFonts w:ascii="Arial" w:hAnsi="Arial" w:cs="Arial"/>
          <w:bCs/>
          <w:color w:val="CD2026"/>
          <w:sz w:val="38"/>
          <w:szCs w:val="38"/>
        </w:rPr>
        <w:t xml:space="preserve">Questionnaires </w:t>
      </w:r>
      <w:r w:rsidR="00C447CA">
        <w:rPr>
          <w:rFonts w:ascii="Arial" w:hAnsi="Arial" w:cs="Arial"/>
          <w:bCs/>
          <w:color w:val="CD2026"/>
          <w:sz w:val="38"/>
          <w:szCs w:val="38"/>
        </w:rPr>
        <w:br/>
        <w:t>sur les facteurs de rétention</w:t>
      </w:r>
    </w:p>
    <w:p w:rsidR="00C447CA" w:rsidRDefault="00C447CA" w:rsidP="00C44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C447CA" w:rsidRPr="00C447CA" w:rsidRDefault="00C447CA" w:rsidP="00437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C447CA">
        <w:rPr>
          <w:rFonts w:ascii="Arial" w:hAnsi="Arial" w:cs="Arial"/>
          <w:b/>
          <w:bCs/>
          <w:color w:val="231F20"/>
        </w:rPr>
        <w:t>INTRODUCTION</w:t>
      </w:r>
    </w:p>
    <w:p w:rsidR="00C447CA" w:rsidRPr="00C447CA" w:rsidRDefault="00C447CA" w:rsidP="00C44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C447CA">
        <w:rPr>
          <w:rFonts w:ascii="Arial" w:hAnsi="Arial" w:cs="Arial"/>
          <w:color w:val="231F20"/>
          <w:sz w:val="20"/>
          <w:szCs w:val="20"/>
        </w:rPr>
        <w:t>Vous trouverez ci-dessous des questions visant à sonder votre opinion sur notre entreprise.</w:t>
      </w:r>
    </w:p>
    <w:p w:rsidR="00C447CA" w:rsidRPr="00C447CA" w:rsidRDefault="00C447CA" w:rsidP="00C44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C447CA">
        <w:rPr>
          <w:rFonts w:ascii="Arial" w:hAnsi="Arial" w:cs="Arial"/>
          <w:color w:val="231F20"/>
          <w:sz w:val="20"/>
          <w:szCs w:val="20"/>
        </w:rPr>
        <w:t>Nous apprécierions aussi avoir vos suggestions pour améliorer vos conditions de travail.</w:t>
      </w:r>
    </w:p>
    <w:p w:rsidR="00C447CA" w:rsidRPr="00C447CA" w:rsidRDefault="00C447CA" w:rsidP="00437F6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231F20"/>
          <w:sz w:val="20"/>
          <w:szCs w:val="20"/>
        </w:rPr>
      </w:pPr>
      <w:r w:rsidRPr="00C447CA">
        <w:rPr>
          <w:rFonts w:ascii="Arial" w:hAnsi="Arial" w:cs="Arial"/>
          <w:color w:val="231F20"/>
          <w:sz w:val="20"/>
          <w:szCs w:val="20"/>
        </w:rPr>
        <w:t>Nous vous invitons à répondre avec franchise, sous le couvert de l’anonymat.</w:t>
      </w:r>
    </w:p>
    <w:tbl>
      <w:tblPr>
        <w:tblStyle w:val="Grilledutableau"/>
        <w:tblW w:w="8977" w:type="dxa"/>
        <w:tblInd w:w="108" w:type="dxa"/>
        <w:tblLook w:val="04A0" w:firstRow="1" w:lastRow="0" w:firstColumn="1" w:lastColumn="0" w:noHBand="0" w:noVBand="1"/>
      </w:tblPr>
      <w:tblGrid>
        <w:gridCol w:w="450"/>
        <w:gridCol w:w="2790"/>
        <w:gridCol w:w="5737"/>
      </w:tblGrid>
      <w:tr w:rsidR="003D6198" w:rsidRPr="00C447CA" w:rsidTr="003D6198">
        <w:trPr>
          <w:trHeight w:val="432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3D6198" w:rsidRPr="00C447CA" w:rsidRDefault="003D6198" w:rsidP="003D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FFFF" w:themeColor="background1"/>
                <w:kern w:val="24"/>
                <w:sz w:val="20"/>
                <w:szCs w:val="20"/>
              </w:rPr>
            </w:pPr>
            <w:r w:rsidRPr="00C447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FACTEURS FAVORABLES À L’ENTREPRISE</w:t>
            </w:r>
          </w:p>
        </w:tc>
      </w:tr>
      <w:tr w:rsidR="003663CF" w:rsidRPr="00437F62" w:rsidTr="00437F62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3663CF" w:rsidRPr="00437F62" w:rsidRDefault="003663CF" w:rsidP="003663C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8527" w:type="dxa"/>
            <w:gridSpan w:val="2"/>
            <w:vAlign w:val="center"/>
          </w:tcPr>
          <w:p w:rsidR="003663CF" w:rsidRPr="00437F62" w:rsidRDefault="003663CF" w:rsidP="003663CF">
            <w:pPr>
              <w:autoSpaceDE w:val="0"/>
              <w:autoSpaceDN w:val="0"/>
              <w:adjustRightInd w:val="0"/>
              <w:spacing w:before="80" w:after="0" w:line="240" w:lineRule="auto"/>
              <w:ind w:left="252" w:hanging="252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Qu’est-ce que vous appréciez le plus dans votre travail et pourquoi?</w:t>
            </w:r>
          </w:p>
        </w:tc>
      </w:tr>
      <w:tr w:rsidR="00C3771B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C3771B" w:rsidRPr="00B724BA" w:rsidTr="00437F6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C3771B" w:rsidRPr="00B724BA" w:rsidTr="000B33F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3663CF" w:rsidRPr="00437F62" w:rsidTr="00437F62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3663CF" w:rsidRPr="00437F62" w:rsidRDefault="003663CF" w:rsidP="003663C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527" w:type="dxa"/>
            <w:gridSpan w:val="2"/>
            <w:vAlign w:val="center"/>
          </w:tcPr>
          <w:p w:rsidR="003663CF" w:rsidRPr="00437F62" w:rsidRDefault="003663CF" w:rsidP="00D15F69">
            <w:pPr>
              <w:autoSpaceDE w:val="0"/>
              <w:autoSpaceDN w:val="0"/>
              <w:adjustRightInd w:val="0"/>
              <w:spacing w:before="80" w:after="0" w:line="240" w:lineRule="auto"/>
              <w:ind w:left="252" w:hanging="252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Quelles sont les tâches ou responsabilités que vous appréciez le plus et pourquoi?</w:t>
            </w:r>
          </w:p>
        </w:tc>
      </w:tr>
      <w:tr w:rsidR="00C3771B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C3771B" w:rsidRPr="00B724BA" w:rsidTr="00437F6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C3771B" w:rsidRPr="00B724BA" w:rsidTr="000B33F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3663CF" w:rsidRPr="00437F62" w:rsidTr="000B33F2">
        <w:trPr>
          <w:trHeight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3663CF" w:rsidRPr="00437F62" w:rsidRDefault="003663CF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527" w:type="dxa"/>
            <w:gridSpan w:val="2"/>
            <w:vAlign w:val="center"/>
          </w:tcPr>
          <w:p w:rsidR="003663CF" w:rsidRPr="00437F62" w:rsidRDefault="003663CF" w:rsidP="00D15F69">
            <w:pPr>
              <w:autoSpaceDE w:val="0"/>
              <w:autoSpaceDN w:val="0"/>
              <w:adjustRightInd w:val="0"/>
              <w:spacing w:before="80" w:after="0" w:line="240" w:lineRule="auto"/>
              <w:ind w:left="252" w:hanging="252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Parmi ceux-ci, quels sont les éléments les plus appréciés et pourquoi?</w:t>
            </w:r>
          </w:p>
        </w:tc>
      </w:tr>
      <w:tr w:rsidR="00C3771B" w:rsidRPr="00B724BA" w:rsidTr="00150CA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3771B" w:rsidRPr="003663CF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>a. Rémunération</w:t>
            </w:r>
          </w:p>
        </w:tc>
        <w:tc>
          <w:tcPr>
            <w:tcW w:w="5737" w:type="dxa"/>
            <w:vAlign w:val="center"/>
          </w:tcPr>
          <w:p w:rsidR="00C3771B" w:rsidRPr="00C3771B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3771B" w:rsidRPr="00B724BA" w:rsidTr="00150CA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3771B" w:rsidRPr="003663CF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>b. Formation</w:t>
            </w:r>
          </w:p>
        </w:tc>
        <w:tc>
          <w:tcPr>
            <w:tcW w:w="5737" w:type="dxa"/>
            <w:vAlign w:val="center"/>
          </w:tcPr>
          <w:p w:rsidR="00C3771B" w:rsidRPr="00C3771B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3771B" w:rsidRPr="00B724BA" w:rsidTr="00150CA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3771B" w:rsidRPr="003663CF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>c. Possibilités d’avancement</w:t>
            </w:r>
          </w:p>
        </w:tc>
        <w:tc>
          <w:tcPr>
            <w:tcW w:w="5737" w:type="dxa"/>
            <w:vAlign w:val="center"/>
          </w:tcPr>
          <w:p w:rsidR="00C3771B" w:rsidRPr="00C3771B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3771B" w:rsidRPr="00B724BA" w:rsidTr="00150CA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771B" w:rsidRPr="00D10DF4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3771B" w:rsidRPr="003663CF" w:rsidRDefault="00C3771B" w:rsidP="0036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d. Relations avec mes supérieurs</w:t>
            </w:r>
          </w:p>
        </w:tc>
        <w:tc>
          <w:tcPr>
            <w:tcW w:w="5737" w:type="dxa"/>
            <w:vAlign w:val="center"/>
          </w:tcPr>
          <w:p w:rsidR="00C3771B" w:rsidRPr="00C3771B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10DF4" w:rsidRPr="00437F62" w:rsidTr="000B33F2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D10DF4" w:rsidRPr="00437F62" w:rsidRDefault="00D10DF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527" w:type="dxa"/>
            <w:gridSpan w:val="2"/>
            <w:vAlign w:val="center"/>
          </w:tcPr>
          <w:p w:rsidR="00D10DF4" w:rsidRPr="00437F62" w:rsidRDefault="00D10DF4" w:rsidP="00D10DF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Y </w:t>
            </w:r>
            <w:proofErr w:type="spellStart"/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a-t-il</w:t>
            </w:r>
            <w:proofErr w:type="spellEnd"/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d’autres facteurs qui vous paraissent favorables à l’entreprise et qui seraient </w:t>
            </w: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br/>
              <w:t>des incitatifs à rester à notre emploi?</w:t>
            </w:r>
          </w:p>
        </w:tc>
      </w:tr>
      <w:tr w:rsidR="00C3771B" w:rsidRPr="00B724BA" w:rsidTr="000B33F2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C3771B" w:rsidRPr="00B724BA" w:rsidTr="000B33F2">
        <w:trPr>
          <w:trHeight w:val="288"/>
        </w:trPr>
        <w:tc>
          <w:tcPr>
            <w:tcW w:w="450" w:type="dxa"/>
            <w:tcBorders>
              <w:top w:val="nil"/>
              <w:left w:val="nil"/>
            </w:tcBorders>
          </w:tcPr>
          <w:p w:rsidR="00C3771B" w:rsidRPr="003663CF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0B33F2" w:rsidRPr="00C447CA" w:rsidTr="000B33F2">
        <w:trPr>
          <w:trHeight w:val="432"/>
        </w:trPr>
        <w:tc>
          <w:tcPr>
            <w:tcW w:w="8977" w:type="dxa"/>
            <w:gridSpan w:val="3"/>
            <w:tcBorders>
              <w:bottom w:val="single" w:sz="4" w:space="0" w:color="auto"/>
            </w:tcBorders>
            <w:shd w:val="clear" w:color="auto" w:fill="CD2026"/>
            <w:vAlign w:val="center"/>
          </w:tcPr>
          <w:p w:rsidR="000B33F2" w:rsidRPr="00C447CA" w:rsidRDefault="000B33F2" w:rsidP="000B3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FFFF" w:themeColor="background1"/>
                <w:kern w:val="24"/>
                <w:sz w:val="20"/>
                <w:szCs w:val="20"/>
              </w:rPr>
            </w:pPr>
            <w:r w:rsidRPr="00C447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FACTEURS DÉFAVORABLES À L’ENTREPRISE</w:t>
            </w:r>
          </w:p>
        </w:tc>
      </w:tr>
      <w:tr w:rsidR="000B33F2" w:rsidRPr="00437F62" w:rsidTr="000B33F2">
        <w:trPr>
          <w:trHeight w:val="28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0B33F2" w:rsidRPr="00437F62" w:rsidRDefault="000B33F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8527" w:type="dxa"/>
            <w:gridSpan w:val="2"/>
            <w:vAlign w:val="center"/>
          </w:tcPr>
          <w:p w:rsidR="000B33F2" w:rsidRPr="00437F62" w:rsidRDefault="000B33F2" w:rsidP="00D15F69">
            <w:pPr>
              <w:autoSpaceDE w:val="0"/>
              <w:autoSpaceDN w:val="0"/>
              <w:adjustRightInd w:val="0"/>
              <w:spacing w:before="80" w:after="0" w:line="240" w:lineRule="auto"/>
              <w:ind w:left="252" w:hanging="252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Qu’est-ce que vous appréciez le moins dans votre travail et pourquoi?</w:t>
            </w:r>
          </w:p>
        </w:tc>
      </w:tr>
      <w:tr w:rsidR="00C3771B" w:rsidRPr="00B724BA" w:rsidTr="000B33F2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3771B" w:rsidRPr="00D10DF4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C3771B" w:rsidRPr="00B724BA" w:rsidTr="000B33F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771B" w:rsidRPr="00D10DF4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C3771B" w:rsidRPr="00C447CA" w:rsidRDefault="00C3771B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0B33F2" w:rsidRPr="00437F62" w:rsidTr="000B33F2">
        <w:trPr>
          <w:trHeight w:val="28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0B33F2" w:rsidRPr="00437F62" w:rsidRDefault="000B33F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527" w:type="dxa"/>
            <w:gridSpan w:val="2"/>
            <w:vAlign w:val="center"/>
          </w:tcPr>
          <w:p w:rsidR="000B33F2" w:rsidRPr="00437F62" w:rsidRDefault="000B33F2" w:rsidP="000B33F2">
            <w:pPr>
              <w:autoSpaceDE w:val="0"/>
              <w:autoSpaceDN w:val="0"/>
              <w:adjustRightInd w:val="0"/>
              <w:spacing w:before="80" w:after="0" w:line="240" w:lineRule="auto"/>
              <w:ind w:left="252" w:hanging="252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Quelles sont les tâches ou responsabilités que vous appréciez le moins et pourquoi?</w:t>
            </w:r>
          </w:p>
        </w:tc>
      </w:tr>
      <w:tr w:rsidR="00437F62" w:rsidRPr="00B724BA" w:rsidTr="000B33F2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0B33F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0B33F2" w:rsidRPr="00437F62" w:rsidTr="000B33F2">
        <w:trPr>
          <w:trHeight w:val="28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0B33F2" w:rsidRPr="00437F62" w:rsidRDefault="000B33F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527" w:type="dxa"/>
            <w:gridSpan w:val="2"/>
            <w:vAlign w:val="center"/>
          </w:tcPr>
          <w:p w:rsidR="000B33F2" w:rsidRPr="00437F62" w:rsidRDefault="000B33F2" w:rsidP="00D15F69">
            <w:pPr>
              <w:autoSpaceDE w:val="0"/>
              <w:autoSpaceDN w:val="0"/>
              <w:adjustRightInd w:val="0"/>
              <w:spacing w:before="80" w:after="0" w:line="240" w:lineRule="auto"/>
              <w:ind w:left="252" w:hanging="252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Parmi ceux-ci, quels sont les éléments les moins appréciés et pourquoi?</w:t>
            </w:r>
          </w:p>
        </w:tc>
      </w:tr>
      <w:tr w:rsidR="00437F62" w:rsidRPr="00B724BA" w:rsidTr="00150CA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>a. Rémunération</w:t>
            </w:r>
          </w:p>
        </w:tc>
        <w:tc>
          <w:tcPr>
            <w:tcW w:w="5737" w:type="dxa"/>
            <w:vAlign w:val="center"/>
          </w:tcPr>
          <w:p w:rsidR="00437F62" w:rsidRPr="00C3771B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437F62" w:rsidRPr="00B724BA" w:rsidTr="00150CA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>b. Formation</w:t>
            </w:r>
          </w:p>
        </w:tc>
        <w:tc>
          <w:tcPr>
            <w:tcW w:w="5737" w:type="dxa"/>
            <w:vAlign w:val="center"/>
          </w:tcPr>
          <w:p w:rsidR="00437F62" w:rsidRPr="00C3771B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437F62" w:rsidRPr="00B724BA" w:rsidTr="00150CA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>c. Possibilités d’avancement</w:t>
            </w:r>
          </w:p>
        </w:tc>
        <w:tc>
          <w:tcPr>
            <w:tcW w:w="5737" w:type="dxa"/>
            <w:vAlign w:val="center"/>
          </w:tcPr>
          <w:p w:rsidR="00437F62" w:rsidRPr="00C3771B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437F62" w:rsidRPr="00B724BA" w:rsidTr="00150CA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d. Relations avec mes supérieurs</w:t>
            </w:r>
          </w:p>
        </w:tc>
        <w:tc>
          <w:tcPr>
            <w:tcW w:w="5737" w:type="dxa"/>
            <w:vAlign w:val="center"/>
          </w:tcPr>
          <w:p w:rsidR="00437F62" w:rsidRPr="00C3771B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B33F2" w:rsidRPr="00437F62" w:rsidTr="000B33F2">
        <w:trPr>
          <w:trHeight w:val="28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0B33F2" w:rsidRPr="00437F62" w:rsidRDefault="000B33F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527" w:type="dxa"/>
            <w:gridSpan w:val="2"/>
            <w:vAlign w:val="center"/>
          </w:tcPr>
          <w:p w:rsidR="000B33F2" w:rsidRPr="00437F62" w:rsidRDefault="000B33F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Y </w:t>
            </w:r>
            <w:proofErr w:type="spellStart"/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a-t-il</w:t>
            </w:r>
            <w:proofErr w:type="spellEnd"/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d’autres facteurs qui vous paraissent défavorables à l’entreprise et qui seraient des motifs à ne pas rester à notre emploi?</w:t>
            </w:r>
          </w:p>
        </w:tc>
      </w:tr>
      <w:tr w:rsidR="00437F62" w:rsidRPr="00B724BA" w:rsidTr="008238A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8238A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0B33F2" w:rsidRPr="00C447CA" w:rsidTr="000B33F2">
        <w:trPr>
          <w:trHeight w:val="432"/>
        </w:trPr>
        <w:tc>
          <w:tcPr>
            <w:tcW w:w="8977" w:type="dxa"/>
            <w:gridSpan w:val="3"/>
            <w:shd w:val="clear" w:color="auto" w:fill="CD2026"/>
            <w:vAlign w:val="center"/>
          </w:tcPr>
          <w:p w:rsidR="000B33F2" w:rsidRPr="00C447CA" w:rsidRDefault="000B33F2" w:rsidP="000B33F2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FFFF" w:themeColor="background1"/>
                <w:kern w:val="24"/>
                <w:sz w:val="20"/>
                <w:szCs w:val="20"/>
              </w:rPr>
            </w:pPr>
            <w:r w:rsidRPr="00C447C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SUGGESTIONS</w:t>
            </w:r>
          </w:p>
        </w:tc>
      </w:tr>
      <w:tr w:rsidR="008238A4" w:rsidRPr="00437F62" w:rsidTr="00437F62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8238A4" w:rsidRPr="00437F62" w:rsidRDefault="008238A4" w:rsidP="008238A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8527" w:type="dxa"/>
            <w:gridSpan w:val="2"/>
            <w:vAlign w:val="center"/>
          </w:tcPr>
          <w:p w:rsidR="008238A4" w:rsidRPr="00437F62" w:rsidRDefault="008238A4" w:rsidP="008238A4">
            <w:pPr>
              <w:autoSpaceDE w:val="0"/>
              <w:autoSpaceDN w:val="0"/>
              <w:adjustRightInd w:val="0"/>
              <w:spacing w:before="80" w:after="0"/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Quels sont les changements que vous apporteriez?</w:t>
            </w: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437F6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38A4" w:rsidRPr="00437F62" w:rsidTr="00D15F69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527" w:type="dxa"/>
            <w:gridSpan w:val="2"/>
            <w:vAlign w:val="center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ind w:left="252" w:hanging="252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Quelles sont vos suggestions :</w:t>
            </w: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37F62" w:rsidRPr="003663CF" w:rsidRDefault="00437F62" w:rsidP="008238A4">
            <w:pPr>
              <w:autoSpaceDE w:val="0"/>
              <w:autoSpaceDN w:val="0"/>
              <w:adjustRightInd w:val="0"/>
              <w:spacing w:before="40" w:after="0" w:line="240" w:lineRule="auto"/>
              <w:ind w:left="202" w:hanging="20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 xml:space="preserve">a. </w:t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 xml:space="preserve">Pour que l’entreprise soit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 xml:space="preserve">un </w:t>
            </w:r>
            <w:r w:rsidRPr="008238A4">
              <w:rPr>
                <w:rFonts w:ascii="Arial" w:hAnsi="Arial" w:cs="Arial"/>
                <w:b/>
                <w:color w:val="231F20"/>
                <w:sz w:val="18"/>
                <w:szCs w:val="18"/>
              </w:rPr>
              <w:t>meilleur lieu de travail</w:t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5737" w:type="dxa"/>
            <w:vAlign w:val="center"/>
          </w:tcPr>
          <w:p w:rsidR="00437F62" w:rsidRPr="00C3771B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37F62" w:rsidRPr="003663CF" w:rsidRDefault="00437F62" w:rsidP="008238A4">
            <w:pPr>
              <w:autoSpaceDE w:val="0"/>
              <w:autoSpaceDN w:val="0"/>
              <w:adjustRightInd w:val="0"/>
              <w:spacing w:before="40" w:after="0" w:line="240" w:lineRule="auto"/>
              <w:ind w:left="202" w:hanging="20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 xml:space="preserve">b. </w:t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 xml:space="preserve">Pour que nous devenions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 xml:space="preserve">un </w:t>
            </w:r>
            <w:r w:rsidRPr="008238A4">
              <w:rPr>
                <w:rFonts w:ascii="Arial" w:hAnsi="Arial" w:cs="Arial"/>
                <w:b/>
                <w:color w:val="231F20"/>
                <w:sz w:val="18"/>
                <w:szCs w:val="18"/>
              </w:rPr>
              <w:t>meilleur employeur</w:t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>?</w:t>
            </w:r>
          </w:p>
        </w:tc>
        <w:tc>
          <w:tcPr>
            <w:tcW w:w="5737" w:type="dxa"/>
            <w:vAlign w:val="center"/>
          </w:tcPr>
          <w:p w:rsidR="00437F62" w:rsidRPr="00C3771B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437F62" w:rsidRPr="003663CF" w:rsidRDefault="00437F62" w:rsidP="008238A4">
            <w:pPr>
              <w:autoSpaceDE w:val="0"/>
              <w:autoSpaceDN w:val="0"/>
              <w:adjustRightInd w:val="0"/>
              <w:spacing w:before="40" w:after="0" w:line="240" w:lineRule="auto"/>
              <w:ind w:left="202" w:hanging="20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63CF">
              <w:rPr>
                <w:rFonts w:ascii="Arial" w:hAnsi="Arial" w:cs="Arial"/>
                <w:color w:val="231F20"/>
                <w:sz w:val="18"/>
                <w:szCs w:val="18"/>
              </w:rPr>
              <w:t xml:space="preserve">c. </w:t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 xml:space="preserve">Pour </w:t>
            </w:r>
            <w:r w:rsidRPr="008238A4">
              <w:rPr>
                <w:rFonts w:ascii="Arial" w:hAnsi="Arial" w:cs="Arial"/>
                <w:b/>
                <w:color w:val="231F20"/>
                <w:sz w:val="18"/>
                <w:szCs w:val="18"/>
              </w:rPr>
              <w:t>améliorer votre environnement</w:t>
            </w:r>
            <w:r w:rsidRPr="008238A4">
              <w:rPr>
                <w:rFonts w:ascii="Arial" w:hAnsi="Arial" w:cs="Arial"/>
                <w:color w:val="231F20"/>
                <w:sz w:val="18"/>
                <w:szCs w:val="18"/>
              </w:rPr>
              <w:t xml:space="preserve"> de travail?</w:t>
            </w:r>
          </w:p>
        </w:tc>
        <w:tc>
          <w:tcPr>
            <w:tcW w:w="5737" w:type="dxa"/>
            <w:vAlign w:val="center"/>
          </w:tcPr>
          <w:p w:rsidR="00437F62" w:rsidRPr="00C3771B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238A4" w:rsidRPr="00437F62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527" w:type="dxa"/>
            <w:gridSpan w:val="2"/>
            <w:vAlign w:val="center"/>
          </w:tcPr>
          <w:p w:rsidR="008238A4" w:rsidRPr="00437F62" w:rsidRDefault="008238A4" w:rsidP="00437F6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Gras" w:hAnsi="Arial Gras" w:cs="Arial"/>
                <w:b/>
                <w:color w:val="231F20"/>
                <w:spacing w:val="-2"/>
                <w:sz w:val="20"/>
                <w:szCs w:val="20"/>
              </w:rPr>
            </w:pPr>
            <w:r w:rsidRPr="00437F62">
              <w:rPr>
                <w:rFonts w:ascii="Arial Gras" w:hAnsi="Arial Gras" w:cs="Arial"/>
                <w:b/>
                <w:color w:val="231F20"/>
                <w:spacing w:val="-2"/>
                <w:sz w:val="20"/>
                <w:szCs w:val="20"/>
              </w:rPr>
              <w:t>Que pourrait faire la direction pour améliorer son style de gestion et ses compétences?</w:t>
            </w: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</w:tcBorders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38A4" w:rsidRPr="00437F62" w:rsidTr="00D15F69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527" w:type="dxa"/>
            <w:gridSpan w:val="2"/>
            <w:vAlign w:val="center"/>
          </w:tcPr>
          <w:p w:rsidR="008238A4" w:rsidRPr="00437F62" w:rsidRDefault="008238A4" w:rsidP="008238A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De quelle façon l’organisation devrait-elle changer la manière dont elle fait les choses </w:t>
            </w: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br/>
              <w:t>afin d’éviter de perdre ses bons employés?</w:t>
            </w: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</w:tcBorders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38A4" w:rsidRPr="00437F62" w:rsidTr="00D15F69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8527" w:type="dxa"/>
            <w:gridSpan w:val="2"/>
            <w:vAlign w:val="center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Avez-vous d’autres commentaires à formuler?</w:t>
            </w: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</w:tcBorders>
          </w:tcPr>
          <w:p w:rsidR="00437F62" w:rsidRPr="003663CF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38A4" w:rsidRPr="00437F62" w:rsidTr="00D15F69">
        <w:trPr>
          <w:trHeight w:val="288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C00000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8527" w:type="dxa"/>
            <w:gridSpan w:val="2"/>
            <w:vAlign w:val="center"/>
          </w:tcPr>
          <w:p w:rsidR="008238A4" w:rsidRPr="00437F62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437F62">
              <w:rPr>
                <w:rFonts w:ascii="Arial" w:hAnsi="Arial" w:cs="Arial"/>
                <w:b/>
                <w:color w:val="231F20"/>
                <w:sz w:val="20"/>
                <w:szCs w:val="20"/>
              </w:rPr>
              <w:t>Recommanderiez-vous l’entreprise à l’un de vos amis?</w:t>
            </w:r>
          </w:p>
        </w:tc>
      </w:tr>
      <w:tr w:rsidR="008238A4" w:rsidRPr="00B724BA" w:rsidTr="00D15F69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238A4" w:rsidRPr="00D10DF4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8238A4" w:rsidRPr="00C447CA" w:rsidRDefault="008238A4" w:rsidP="00437F6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437F62" w:rsidRPr="00B724BA" w:rsidTr="00D15F6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F62" w:rsidRPr="00D10DF4" w:rsidRDefault="00437F62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437F62" w:rsidRPr="00C447CA" w:rsidRDefault="00437F62" w:rsidP="00437F6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38A4" w:rsidRPr="00B724BA" w:rsidTr="00215CB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8238A4" w:rsidRPr="003663CF" w:rsidRDefault="008238A4" w:rsidP="00D15F6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8238A4" w:rsidRPr="00C447CA" w:rsidRDefault="008238A4" w:rsidP="00437F6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3663CF" w:rsidRPr="00B724BA" w:rsidTr="00215CB8">
        <w:trPr>
          <w:trHeight w:val="86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3663CF" w:rsidRPr="00C447CA" w:rsidRDefault="003663CF" w:rsidP="00C4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8527" w:type="dxa"/>
            <w:gridSpan w:val="2"/>
            <w:vAlign w:val="center"/>
          </w:tcPr>
          <w:p w:rsidR="003663CF" w:rsidRPr="00C447CA" w:rsidRDefault="003663CF" w:rsidP="00C4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C447CA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CONCLUSION</w:t>
            </w:r>
          </w:p>
          <w:p w:rsidR="003663CF" w:rsidRPr="00C447CA" w:rsidRDefault="003663CF" w:rsidP="00C447CA">
            <w:pPr>
              <w:spacing w:after="0" w:line="240" w:lineRule="auto"/>
              <w:rPr>
                <w:rFonts w:ascii="Arial" w:eastAsiaTheme="minorEastAsia" w:hAnsi="Arial" w:cs="Arial"/>
                <w:color w:val="632423" w:themeColor="accent2" w:themeShade="80"/>
                <w:kern w:val="24"/>
                <w:sz w:val="20"/>
                <w:szCs w:val="20"/>
              </w:rPr>
            </w:pPr>
            <w:r w:rsidRPr="00C447CA">
              <w:rPr>
                <w:rFonts w:ascii="Arial" w:hAnsi="Arial" w:cs="Arial"/>
                <w:color w:val="231F20"/>
                <w:sz w:val="20"/>
                <w:szCs w:val="20"/>
              </w:rPr>
              <w:t>Nous vous remercions de votre collaboration et de votre franchise.</w:t>
            </w:r>
          </w:p>
        </w:tc>
      </w:tr>
    </w:tbl>
    <w:p w:rsidR="005304CD" w:rsidRPr="00F75DBB" w:rsidRDefault="005304CD" w:rsidP="00C447CA">
      <w:pPr>
        <w:rPr>
          <w:rFonts w:ascii="Arial" w:hAnsi="Arial" w:cs="Arial"/>
        </w:rPr>
      </w:pPr>
    </w:p>
    <w:sectPr w:rsidR="005304CD" w:rsidRPr="00F75DBB" w:rsidSect="00903488">
      <w:footerReference w:type="default" r:id="rId8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01" w:rsidRDefault="000F7601" w:rsidP="005304CD">
      <w:pPr>
        <w:spacing w:after="0" w:line="240" w:lineRule="auto"/>
      </w:pPr>
      <w:r>
        <w:separator/>
      </w:r>
    </w:p>
  </w:endnote>
  <w:endnote w:type="continuationSeparator" w:id="0">
    <w:p w:rsidR="000F7601" w:rsidRDefault="000F7601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01" w:rsidRDefault="000F7601" w:rsidP="005304CD">
      <w:pPr>
        <w:spacing w:after="0" w:line="240" w:lineRule="auto"/>
      </w:pPr>
      <w:r>
        <w:separator/>
      </w:r>
    </w:p>
  </w:footnote>
  <w:footnote w:type="continuationSeparator" w:id="0">
    <w:p w:rsidR="000F7601" w:rsidRDefault="000F7601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8E9"/>
    <w:multiLevelType w:val="multilevel"/>
    <w:tmpl w:val="3A3E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Formata-Bold" w:hint="default"/>
        <w:b/>
        <w:color w:val="18ABC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Formata-Bold" w:hint="default"/>
        <w:b/>
        <w:color w:val="18ABC9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Formata-Bold" w:hint="default"/>
        <w:b/>
        <w:color w:val="18ABC9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Formata-Bold" w:hint="default"/>
        <w:b/>
        <w:color w:val="18ABC9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Formata-Bold" w:hint="default"/>
        <w:b/>
        <w:color w:val="18ABC9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Formata-Bold" w:hint="default"/>
        <w:b/>
        <w:color w:val="18ABC9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Formata-Bold" w:hint="default"/>
        <w:b/>
        <w:color w:val="18ABC9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Formata-Bold" w:hint="default"/>
        <w:b/>
        <w:color w:val="18ABC9"/>
      </w:rPr>
    </w:lvl>
  </w:abstractNum>
  <w:abstractNum w:abstractNumId="1">
    <w:nsid w:val="090B2ECA"/>
    <w:multiLevelType w:val="hybridMultilevel"/>
    <w:tmpl w:val="CCFA1BB0"/>
    <w:lvl w:ilvl="0" w:tplc="61D0C82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A4F4E"/>
    <w:multiLevelType w:val="hybridMultilevel"/>
    <w:tmpl w:val="997CB140"/>
    <w:lvl w:ilvl="0" w:tplc="626E83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61ECE"/>
    <w:multiLevelType w:val="hybridMultilevel"/>
    <w:tmpl w:val="5EDEC3F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61E5C"/>
    <w:rsid w:val="000746A5"/>
    <w:rsid w:val="00082562"/>
    <w:rsid w:val="00092DBB"/>
    <w:rsid w:val="00093229"/>
    <w:rsid w:val="000B33F2"/>
    <w:rsid w:val="000D0A3A"/>
    <w:rsid w:val="000F7601"/>
    <w:rsid w:val="00133704"/>
    <w:rsid w:val="00150CA4"/>
    <w:rsid w:val="00190DE8"/>
    <w:rsid w:val="001A7642"/>
    <w:rsid w:val="001D79B2"/>
    <w:rsid w:val="001E2C3A"/>
    <w:rsid w:val="00215CB8"/>
    <w:rsid w:val="002205A1"/>
    <w:rsid w:val="00247FF0"/>
    <w:rsid w:val="00257A9C"/>
    <w:rsid w:val="0029713B"/>
    <w:rsid w:val="002A38E7"/>
    <w:rsid w:val="002C07E8"/>
    <w:rsid w:val="00325148"/>
    <w:rsid w:val="00332604"/>
    <w:rsid w:val="003663CF"/>
    <w:rsid w:val="00381CDD"/>
    <w:rsid w:val="003D1BA1"/>
    <w:rsid w:val="003D6198"/>
    <w:rsid w:val="00430228"/>
    <w:rsid w:val="00432997"/>
    <w:rsid w:val="00437F62"/>
    <w:rsid w:val="00450DEC"/>
    <w:rsid w:val="0046192E"/>
    <w:rsid w:val="004656DE"/>
    <w:rsid w:val="0049426D"/>
    <w:rsid w:val="005009AC"/>
    <w:rsid w:val="00503670"/>
    <w:rsid w:val="00527E70"/>
    <w:rsid w:val="005304CD"/>
    <w:rsid w:val="0054117E"/>
    <w:rsid w:val="005823C1"/>
    <w:rsid w:val="005B0219"/>
    <w:rsid w:val="005C37FB"/>
    <w:rsid w:val="005C3841"/>
    <w:rsid w:val="005D062A"/>
    <w:rsid w:val="005D73A6"/>
    <w:rsid w:val="00607031"/>
    <w:rsid w:val="00616437"/>
    <w:rsid w:val="00631340"/>
    <w:rsid w:val="006877DB"/>
    <w:rsid w:val="006A1AD2"/>
    <w:rsid w:val="006B0BC1"/>
    <w:rsid w:val="006B5EE7"/>
    <w:rsid w:val="006D2954"/>
    <w:rsid w:val="006E737E"/>
    <w:rsid w:val="00707EF9"/>
    <w:rsid w:val="007145A3"/>
    <w:rsid w:val="00722A89"/>
    <w:rsid w:val="00730570"/>
    <w:rsid w:val="00742DE9"/>
    <w:rsid w:val="00767B53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238A4"/>
    <w:rsid w:val="00830A32"/>
    <w:rsid w:val="00844660"/>
    <w:rsid w:val="008F142A"/>
    <w:rsid w:val="008F78E4"/>
    <w:rsid w:val="00903488"/>
    <w:rsid w:val="00920593"/>
    <w:rsid w:val="009673AA"/>
    <w:rsid w:val="009768FA"/>
    <w:rsid w:val="00983697"/>
    <w:rsid w:val="009876C9"/>
    <w:rsid w:val="009A6001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7E15"/>
    <w:rsid w:val="00B351B2"/>
    <w:rsid w:val="00BA5308"/>
    <w:rsid w:val="00BE61A9"/>
    <w:rsid w:val="00C10C2F"/>
    <w:rsid w:val="00C21662"/>
    <w:rsid w:val="00C336E2"/>
    <w:rsid w:val="00C3415C"/>
    <w:rsid w:val="00C366FD"/>
    <w:rsid w:val="00C3771B"/>
    <w:rsid w:val="00C447CA"/>
    <w:rsid w:val="00C50731"/>
    <w:rsid w:val="00CA4AF6"/>
    <w:rsid w:val="00CB5919"/>
    <w:rsid w:val="00CD0AA6"/>
    <w:rsid w:val="00CF3209"/>
    <w:rsid w:val="00D10DF4"/>
    <w:rsid w:val="00D34752"/>
    <w:rsid w:val="00D82181"/>
    <w:rsid w:val="00EB01A0"/>
    <w:rsid w:val="00EB5A3B"/>
    <w:rsid w:val="00EF3161"/>
    <w:rsid w:val="00F3211D"/>
    <w:rsid w:val="00F55942"/>
    <w:rsid w:val="00F60DDC"/>
    <w:rsid w:val="00F75DBB"/>
    <w:rsid w:val="00FA651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1805</Characters>
  <Application>Microsoft Office Word</Application>
  <DocSecurity>0</DocSecurity>
  <Lines>150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12</cp:revision>
  <dcterms:created xsi:type="dcterms:W3CDTF">2017-10-24T18:10:00Z</dcterms:created>
  <dcterms:modified xsi:type="dcterms:W3CDTF">2017-10-24T18:42:00Z</dcterms:modified>
</cp:coreProperties>
</file>